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739" w:rsidRPr="009C6739" w:rsidRDefault="009C6739" w:rsidP="009C6739">
      <w:pPr>
        <w:pBdr>
          <w:bottom w:val="single" w:sz="6" w:space="1" w:color="auto"/>
        </w:pBdr>
        <w:jc w:val="center"/>
        <w:rPr>
          <w:sz w:val="32"/>
          <w:szCs w:val="32"/>
          <w:rtl/>
        </w:rPr>
      </w:pPr>
      <w:r w:rsidRPr="009C6739">
        <w:rPr>
          <w:rFonts w:hint="cs"/>
          <w:sz w:val="32"/>
          <w:szCs w:val="32"/>
          <w:rtl/>
        </w:rPr>
        <w:t xml:space="preserve">معلومات </w:t>
      </w:r>
      <w:r w:rsidR="00976FB3" w:rsidRPr="009C6739">
        <w:rPr>
          <w:rFonts w:hint="cs"/>
          <w:sz w:val="32"/>
          <w:szCs w:val="32"/>
          <w:rtl/>
        </w:rPr>
        <w:t>أساسية</w:t>
      </w:r>
      <w:r w:rsidRPr="009C6739">
        <w:rPr>
          <w:rFonts w:hint="cs"/>
          <w:sz w:val="32"/>
          <w:szCs w:val="32"/>
          <w:rtl/>
        </w:rPr>
        <w:t xml:space="preserve"> عن عمل الحارق</w:t>
      </w:r>
      <w:r>
        <w:rPr>
          <w:rFonts w:hint="cs"/>
          <w:sz w:val="32"/>
          <w:szCs w:val="32"/>
          <w:rtl/>
        </w:rPr>
        <w:t>ة</w:t>
      </w:r>
    </w:p>
    <w:p w:rsidR="00F03911" w:rsidRDefault="00F03911" w:rsidP="00F03911">
      <w:pPr>
        <w:tabs>
          <w:tab w:val="right" w:pos="8022"/>
        </w:tabs>
        <w:rPr>
          <w:rtl/>
        </w:rPr>
      </w:pPr>
      <w:r>
        <w:rPr>
          <w:rFonts w:hint="cs"/>
          <w:rtl/>
        </w:rPr>
        <w:t xml:space="preserve">يتراوح الضغط في حارقات الضغط المنخفض بين ( 7- 10 ) بار </w:t>
      </w:r>
    </w:p>
    <w:p w:rsidR="00F03911" w:rsidRDefault="00F03911" w:rsidP="00F03911">
      <w:pPr>
        <w:tabs>
          <w:tab w:val="right" w:pos="8022"/>
        </w:tabs>
        <w:rPr>
          <w:rtl/>
        </w:rPr>
      </w:pPr>
      <w:r>
        <w:rPr>
          <w:rFonts w:hint="cs"/>
          <w:rtl/>
        </w:rPr>
        <w:t xml:space="preserve">يتراوح الضغط في حارقات الضغط المرتفع ( 10- 18 ) بار </w:t>
      </w:r>
    </w:p>
    <w:p w:rsidR="00F03911" w:rsidRDefault="00F03911" w:rsidP="00F03911">
      <w:pPr>
        <w:tabs>
          <w:tab w:val="right" w:pos="8022"/>
        </w:tabs>
        <w:rPr>
          <w:rtl/>
        </w:rPr>
      </w:pPr>
      <w:r>
        <w:rPr>
          <w:rFonts w:hint="cs"/>
          <w:rtl/>
        </w:rPr>
        <w:t xml:space="preserve">يتم التحكم بضغط مضخة </w:t>
      </w:r>
      <w:proofErr w:type="spellStart"/>
      <w:r>
        <w:rPr>
          <w:rFonts w:hint="cs"/>
          <w:rtl/>
        </w:rPr>
        <w:t>الديزل</w:t>
      </w:r>
      <w:proofErr w:type="spellEnd"/>
      <w:r>
        <w:rPr>
          <w:rFonts w:hint="cs"/>
          <w:rtl/>
        </w:rPr>
        <w:t xml:space="preserve"> من خلال </w:t>
      </w:r>
      <w:proofErr w:type="spellStart"/>
      <w:r>
        <w:rPr>
          <w:rFonts w:hint="cs"/>
          <w:rtl/>
        </w:rPr>
        <w:t>برغي</w:t>
      </w:r>
      <w:proofErr w:type="spellEnd"/>
      <w:r>
        <w:rPr>
          <w:rFonts w:hint="cs"/>
          <w:rtl/>
        </w:rPr>
        <w:t xml:space="preserve">  عيار المضخة</w:t>
      </w:r>
    </w:p>
    <w:p w:rsidR="00F03911" w:rsidRDefault="00F03911" w:rsidP="00F03911">
      <w:pPr>
        <w:tabs>
          <w:tab w:val="right" w:pos="8022"/>
        </w:tabs>
        <w:rPr>
          <w:rtl/>
        </w:rPr>
      </w:pPr>
      <w:r>
        <w:rPr>
          <w:rFonts w:hint="cs"/>
          <w:rtl/>
        </w:rPr>
        <w:t xml:space="preserve">يتم </w:t>
      </w:r>
      <w:r w:rsidR="00976FB3">
        <w:rPr>
          <w:rFonts w:hint="cs"/>
          <w:rtl/>
        </w:rPr>
        <w:t>إنتاج</w:t>
      </w:r>
      <w:r>
        <w:rPr>
          <w:rFonts w:hint="cs"/>
          <w:rtl/>
        </w:rPr>
        <w:t xml:space="preserve"> الشرارة قبل وصول </w:t>
      </w:r>
      <w:proofErr w:type="spellStart"/>
      <w:r>
        <w:rPr>
          <w:rFonts w:hint="cs"/>
          <w:rtl/>
        </w:rPr>
        <w:t>الديزل</w:t>
      </w:r>
      <w:proofErr w:type="spellEnd"/>
      <w:r>
        <w:rPr>
          <w:rFonts w:hint="cs"/>
          <w:rtl/>
        </w:rPr>
        <w:t xml:space="preserve">  لطرد الغازات المحترقة </w:t>
      </w:r>
    </w:p>
    <w:p w:rsidR="00F03911" w:rsidRDefault="00F03911" w:rsidP="00F03911">
      <w:pPr>
        <w:tabs>
          <w:tab w:val="right" w:pos="8022"/>
        </w:tabs>
        <w:rPr>
          <w:rtl/>
        </w:rPr>
      </w:pPr>
      <w:r>
        <w:rPr>
          <w:rFonts w:hint="cs"/>
          <w:rtl/>
        </w:rPr>
        <w:t xml:space="preserve">تعمل الخلية الضوئية ( </w:t>
      </w:r>
      <w:proofErr w:type="spellStart"/>
      <w:r>
        <w:rPr>
          <w:rFonts w:hint="cs"/>
          <w:rtl/>
        </w:rPr>
        <w:t>فوتو</w:t>
      </w:r>
      <w:proofErr w:type="spellEnd"/>
      <w:r>
        <w:rPr>
          <w:rFonts w:hint="cs"/>
          <w:rtl/>
        </w:rPr>
        <w:t xml:space="preserve"> سل ) على فصل محول الشرارة عند استقرار اللهب </w:t>
      </w:r>
    </w:p>
    <w:p w:rsidR="00F03911" w:rsidRDefault="00F03911" w:rsidP="00196814">
      <w:pPr>
        <w:tabs>
          <w:tab w:val="right" w:pos="8022"/>
        </w:tabs>
        <w:rPr>
          <w:rtl/>
        </w:rPr>
      </w:pPr>
      <w:r>
        <w:rPr>
          <w:rFonts w:hint="cs"/>
          <w:rtl/>
        </w:rPr>
        <w:t xml:space="preserve">عند ارتفاع الضغط بين </w:t>
      </w:r>
      <w:proofErr w:type="spellStart"/>
      <w:r>
        <w:rPr>
          <w:rFonts w:hint="cs"/>
          <w:rtl/>
        </w:rPr>
        <w:t>الفالة</w:t>
      </w:r>
      <w:proofErr w:type="spellEnd"/>
      <w:r>
        <w:rPr>
          <w:rFonts w:hint="cs"/>
          <w:rtl/>
        </w:rPr>
        <w:t xml:space="preserve"> والمضخة عن الحد المطلوب يقوم عيار نابض الضغط بفتح ممر جانبي سامحا للوقود الزائد العودة </w:t>
      </w:r>
      <w:proofErr w:type="spellStart"/>
      <w:r>
        <w:rPr>
          <w:rFonts w:hint="cs"/>
          <w:rtl/>
        </w:rPr>
        <w:t>الى</w:t>
      </w:r>
      <w:proofErr w:type="spellEnd"/>
      <w:r>
        <w:rPr>
          <w:rFonts w:hint="cs"/>
          <w:rtl/>
        </w:rPr>
        <w:t xml:space="preserve"> الخط الراجع </w:t>
      </w:r>
      <w:r w:rsidR="00196814">
        <w:rPr>
          <w:rFonts w:hint="cs"/>
          <w:rtl/>
        </w:rPr>
        <w:t xml:space="preserve">قبل </w:t>
      </w:r>
    </w:p>
    <w:p w:rsidR="00F03911" w:rsidRDefault="00F03911" w:rsidP="00F03911">
      <w:pPr>
        <w:tabs>
          <w:tab w:val="right" w:pos="8022"/>
        </w:tabs>
        <w:rPr>
          <w:rtl/>
        </w:rPr>
      </w:pPr>
      <w:r>
        <w:rPr>
          <w:rFonts w:hint="cs"/>
          <w:rtl/>
        </w:rPr>
        <w:t xml:space="preserve">تحوي المروحة على صفائح توجه تيار الهواء </w:t>
      </w:r>
      <w:r w:rsidR="00976FB3">
        <w:rPr>
          <w:rFonts w:hint="cs"/>
          <w:rtl/>
        </w:rPr>
        <w:t>المتجانس</w:t>
      </w:r>
      <w:r>
        <w:rPr>
          <w:rFonts w:hint="cs"/>
          <w:rtl/>
        </w:rPr>
        <w:t xml:space="preserve"> </w:t>
      </w:r>
      <w:r w:rsidR="00976FB3">
        <w:rPr>
          <w:rFonts w:hint="cs"/>
          <w:rtl/>
        </w:rPr>
        <w:t>وتحوله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الى</w:t>
      </w:r>
      <w:proofErr w:type="spellEnd"/>
      <w:r>
        <w:rPr>
          <w:rFonts w:hint="cs"/>
          <w:rtl/>
        </w:rPr>
        <w:t xml:space="preserve"> تيار متشتت </w:t>
      </w:r>
    </w:p>
    <w:p w:rsidR="00F03911" w:rsidRDefault="00F03911" w:rsidP="00F03911">
      <w:pPr>
        <w:tabs>
          <w:tab w:val="right" w:pos="8022"/>
        </w:tabs>
        <w:rPr>
          <w:rtl/>
        </w:rPr>
      </w:pPr>
      <w:r>
        <w:rPr>
          <w:rFonts w:hint="cs"/>
          <w:rtl/>
        </w:rPr>
        <w:t xml:space="preserve">كمية الهواء التي تدخل </w:t>
      </w:r>
      <w:proofErr w:type="spellStart"/>
      <w:r>
        <w:rPr>
          <w:rFonts w:hint="cs"/>
          <w:rtl/>
        </w:rPr>
        <w:t>الى</w:t>
      </w:r>
      <w:proofErr w:type="spellEnd"/>
      <w:r>
        <w:rPr>
          <w:rFonts w:hint="cs"/>
          <w:rtl/>
        </w:rPr>
        <w:t xml:space="preserve"> الحارقة تحدد نسبة ثاني </w:t>
      </w:r>
      <w:proofErr w:type="spellStart"/>
      <w:r>
        <w:rPr>
          <w:rFonts w:hint="cs"/>
          <w:rtl/>
        </w:rPr>
        <w:t>اكسيد</w:t>
      </w:r>
      <w:proofErr w:type="spellEnd"/>
      <w:r>
        <w:rPr>
          <w:rFonts w:hint="cs"/>
          <w:rtl/>
        </w:rPr>
        <w:t xml:space="preserve"> الكربون وتحدد جودة الاحتراق </w:t>
      </w:r>
    </w:p>
    <w:p w:rsidR="00F03911" w:rsidRDefault="00F03911" w:rsidP="00F03911">
      <w:pPr>
        <w:tabs>
          <w:tab w:val="right" w:pos="8022"/>
        </w:tabs>
        <w:rPr>
          <w:rtl/>
        </w:rPr>
      </w:pPr>
      <w:r>
        <w:rPr>
          <w:rFonts w:hint="cs"/>
          <w:rtl/>
        </w:rPr>
        <w:t xml:space="preserve">يحدث الاحتراق المثالي </w:t>
      </w:r>
      <w:r w:rsidR="00196814">
        <w:rPr>
          <w:rFonts w:hint="cs"/>
          <w:rtl/>
        </w:rPr>
        <w:t xml:space="preserve">عندما تتحد </w:t>
      </w:r>
      <w:proofErr w:type="spellStart"/>
      <w:r w:rsidR="00196814">
        <w:rPr>
          <w:rFonts w:hint="cs"/>
          <w:rtl/>
        </w:rPr>
        <w:t>ذرات</w:t>
      </w:r>
      <w:proofErr w:type="spellEnd"/>
      <w:r w:rsidR="00196814">
        <w:rPr>
          <w:rFonts w:hint="cs"/>
          <w:rtl/>
        </w:rPr>
        <w:t xml:space="preserve"> الكربون جميعها مع جزيئات </w:t>
      </w:r>
      <w:r w:rsidR="00976FB3">
        <w:rPr>
          <w:rFonts w:hint="cs"/>
          <w:rtl/>
        </w:rPr>
        <w:t>الأكسجين</w:t>
      </w:r>
      <w:r w:rsidR="00196814">
        <w:rPr>
          <w:rFonts w:hint="cs"/>
          <w:rtl/>
        </w:rPr>
        <w:t xml:space="preserve"> مشكلة غاز ثاني </w:t>
      </w:r>
      <w:r w:rsidR="00976FB3">
        <w:rPr>
          <w:rFonts w:hint="cs"/>
          <w:rtl/>
        </w:rPr>
        <w:t>أكسيد</w:t>
      </w:r>
      <w:r w:rsidR="00196814">
        <w:rPr>
          <w:rFonts w:hint="cs"/>
          <w:rtl/>
        </w:rPr>
        <w:t xml:space="preserve"> الكربون </w:t>
      </w:r>
    </w:p>
    <w:p w:rsidR="00196814" w:rsidRDefault="00196814" w:rsidP="00F03911">
      <w:pPr>
        <w:tabs>
          <w:tab w:val="right" w:pos="8022"/>
        </w:tabs>
        <w:rPr>
          <w:rtl/>
        </w:rPr>
      </w:pPr>
      <w:r>
        <w:rPr>
          <w:rFonts w:hint="cs"/>
          <w:rtl/>
        </w:rPr>
        <w:t xml:space="preserve">يتم تركيب مصفاة </w:t>
      </w:r>
      <w:proofErr w:type="spellStart"/>
      <w:r>
        <w:rPr>
          <w:rFonts w:hint="cs"/>
          <w:rtl/>
        </w:rPr>
        <w:t>الديزل</w:t>
      </w:r>
      <w:proofErr w:type="spellEnd"/>
      <w:r>
        <w:rPr>
          <w:rFonts w:hint="cs"/>
          <w:rtl/>
        </w:rPr>
        <w:t xml:space="preserve"> على خط المزود  المضخة</w:t>
      </w:r>
    </w:p>
    <w:p w:rsidR="00CC1C08" w:rsidRDefault="00CC1C08" w:rsidP="00F03911">
      <w:pPr>
        <w:tabs>
          <w:tab w:val="right" w:pos="8022"/>
        </w:tabs>
        <w:rPr>
          <w:rtl/>
        </w:rPr>
      </w:pPr>
      <w:r>
        <w:rPr>
          <w:rFonts w:hint="cs"/>
          <w:rtl/>
        </w:rPr>
        <w:t xml:space="preserve">يزود نظام الوقود بصمام حريق يدوي </w:t>
      </w:r>
      <w:proofErr w:type="spellStart"/>
      <w:r>
        <w:rPr>
          <w:rFonts w:hint="cs"/>
          <w:rtl/>
        </w:rPr>
        <w:t>او</w:t>
      </w:r>
      <w:proofErr w:type="spellEnd"/>
      <w:r>
        <w:rPr>
          <w:rFonts w:hint="cs"/>
          <w:rtl/>
        </w:rPr>
        <w:t xml:space="preserve"> كهربائي لفصل  الوقود في حال نشوب حريق </w:t>
      </w:r>
    </w:p>
    <w:p w:rsidR="00CC1C08" w:rsidRDefault="00CC1C08" w:rsidP="00F03911">
      <w:pPr>
        <w:tabs>
          <w:tab w:val="right" w:pos="8022"/>
        </w:tabs>
        <w:rPr>
          <w:rtl/>
        </w:rPr>
      </w:pPr>
      <w:r>
        <w:rPr>
          <w:rFonts w:hint="cs"/>
          <w:rtl/>
        </w:rPr>
        <w:t xml:space="preserve">مروحة الحارقة من النوع الطارد عن المركز  الشفرات </w:t>
      </w:r>
      <w:proofErr w:type="spellStart"/>
      <w:r>
        <w:rPr>
          <w:rFonts w:hint="cs"/>
          <w:rtl/>
        </w:rPr>
        <w:t>الى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الامام</w:t>
      </w:r>
      <w:proofErr w:type="spellEnd"/>
      <w:r>
        <w:rPr>
          <w:rFonts w:hint="cs"/>
          <w:rtl/>
        </w:rPr>
        <w:t xml:space="preserve">  لتدفع اكبر كمية ممكنة من الهواء </w:t>
      </w:r>
    </w:p>
    <w:p w:rsidR="00CC1C08" w:rsidRDefault="00CC1C08" w:rsidP="00F03911">
      <w:pPr>
        <w:tabs>
          <w:tab w:val="right" w:pos="8022"/>
        </w:tabs>
        <w:rPr>
          <w:rtl/>
        </w:rPr>
      </w:pPr>
      <w:r>
        <w:rPr>
          <w:rFonts w:hint="cs"/>
          <w:rtl/>
        </w:rPr>
        <w:t xml:space="preserve">منظم كمية الهواء يثبت بجانب المروحة للتحكم بنسبة الهواء اللازمة للاحتراق </w:t>
      </w:r>
    </w:p>
    <w:p w:rsidR="00CC1C08" w:rsidRDefault="00CC1C08" w:rsidP="00CC1C08">
      <w:pPr>
        <w:tabs>
          <w:tab w:val="right" w:pos="8022"/>
        </w:tabs>
        <w:jc w:val="center"/>
        <w:rPr>
          <w:rtl/>
        </w:rPr>
      </w:pPr>
      <w:r w:rsidRPr="00CC1C08">
        <w:rPr>
          <w:rFonts w:hint="cs"/>
          <w:sz w:val="36"/>
          <w:szCs w:val="36"/>
          <w:rtl/>
        </w:rPr>
        <w:t>نظام التحكم بالحارقة</w:t>
      </w:r>
    </w:p>
    <w:p w:rsidR="00CC1C08" w:rsidRDefault="00CC1C08" w:rsidP="00CC1C08">
      <w:pPr>
        <w:tabs>
          <w:tab w:val="right" w:pos="8022"/>
        </w:tabs>
        <w:jc w:val="center"/>
        <w:rPr>
          <w:rtl/>
        </w:rPr>
      </w:pPr>
      <w:r>
        <w:rPr>
          <w:rFonts w:hint="cs"/>
          <w:rtl/>
        </w:rPr>
        <w:t xml:space="preserve">يتكون نظام التحكم بالحارقة من العناصر </w:t>
      </w:r>
      <w:proofErr w:type="spellStart"/>
      <w:r>
        <w:rPr>
          <w:rFonts w:hint="cs"/>
          <w:rtl/>
        </w:rPr>
        <w:t>التا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لية</w:t>
      </w:r>
      <w:proofErr w:type="spellEnd"/>
      <w:r>
        <w:rPr>
          <w:rFonts w:hint="cs"/>
          <w:rtl/>
        </w:rPr>
        <w:t xml:space="preserve">  </w:t>
      </w:r>
    </w:p>
    <w:p w:rsidR="00CC1C08" w:rsidRDefault="00CC1C08" w:rsidP="00426F3C">
      <w:pPr>
        <w:pStyle w:val="a3"/>
        <w:numPr>
          <w:ilvl w:val="0"/>
          <w:numId w:val="7"/>
        </w:numPr>
        <w:tabs>
          <w:tab w:val="right" w:pos="8022"/>
        </w:tabs>
      </w:pPr>
      <w:r>
        <w:rPr>
          <w:rFonts w:hint="cs"/>
          <w:rtl/>
        </w:rPr>
        <w:t>صندوق التحكم (</w:t>
      </w:r>
      <w:proofErr w:type="spellStart"/>
      <w:r>
        <w:rPr>
          <w:rFonts w:hint="cs"/>
          <w:rtl/>
        </w:rPr>
        <w:t>كونترول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بوكس</w:t>
      </w:r>
      <w:proofErr w:type="spellEnd"/>
      <w:r>
        <w:rPr>
          <w:rFonts w:hint="cs"/>
          <w:rtl/>
        </w:rPr>
        <w:t xml:space="preserve"> )</w:t>
      </w:r>
    </w:p>
    <w:p w:rsidR="00CC1C08" w:rsidRDefault="00CC1C08" w:rsidP="00426F3C">
      <w:pPr>
        <w:pStyle w:val="a3"/>
        <w:numPr>
          <w:ilvl w:val="0"/>
          <w:numId w:val="7"/>
        </w:numPr>
        <w:tabs>
          <w:tab w:val="right" w:pos="8022"/>
        </w:tabs>
      </w:pPr>
      <w:r>
        <w:rPr>
          <w:rFonts w:hint="cs"/>
          <w:rtl/>
        </w:rPr>
        <w:t>العين السحرية     (</w:t>
      </w:r>
      <w:proofErr w:type="spellStart"/>
      <w:r>
        <w:rPr>
          <w:rFonts w:hint="cs"/>
          <w:rtl/>
        </w:rPr>
        <w:t>فوتو</w:t>
      </w:r>
      <w:proofErr w:type="spellEnd"/>
      <w:r>
        <w:rPr>
          <w:rFonts w:hint="cs"/>
          <w:rtl/>
        </w:rPr>
        <w:t xml:space="preserve"> سل )   </w:t>
      </w:r>
    </w:p>
    <w:p w:rsidR="00CC1C08" w:rsidRDefault="00CC1C08" w:rsidP="00426F3C">
      <w:pPr>
        <w:pStyle w:val="a3"/>
        <w:numPr>
          <w:ilvl w:val="0"/>
          <w:numId w:val="7"/>
        </w:numPr>
        <w:tabs>
          <w:tab w:val="right" w:pos="8022"/>
        </w:tabs>
      </w:pPr>
      <w:r>
        <w:rPr>
          <w:rFonts w:hint="cs"/>
          <w:rtl/>
        </w:rPr>
        <w:t xml:space="preserve">المحول الكهربائي </w:t>
      </w:r>
    </w:p>
    <w:p w:rsidR="00426F3C" w:rsidRDefault="00426F3C" w:rsidP="00426F3C">
      <w:pPr>
        <w:pStyle w:val="a3"/>
        <w:numPr>
          <w:ilvl w:val="0"/>
          <w:numId w:val="7"/>
        </w:numPr>
        <w:tabs>
          <w:tab w:val="right" w:pos="8022"/>
        </w:tabs>
      </w:pPr>
      <w:r>
        <w:rPr>
          <w:rFonts w:hint="cs"/>
          <w:rtl/>
        </w:rPr>
        <w:t xml:space="preserve">قضبان الشرارة </w:t>
      </w:r>
    </w:p>
    <w:p w:rsidR="00426F3C" w:rsidRDefault="00426F3C" w:rsidP="00426F3C">
      <w:pPr>
        <w:pStyle w:val="a3"/>
        <w:numPr>
          <w:ilvl w:val="0"/>
          <w:numId w:val="7"/>
        </w:numPr>
        <w:tabs>
          <w:tab w:val="right" w:pos="8022"/>
        </w:tabs>
      </w:pPr>
      <w:r>
        <w:rPr>
          <w:rFonts w:hint="cs"/>
          <w:rtl/>
        </w:rPr>
        <w:t xml:space="preserve">المحرك الكهربائي </w:t>
      </w:r>
    </w:p>
    <w:p w:rsidR="00426F3C" w:rsidRDefault="00426F3C" w:rsidP="00426F3C">
      <w:pPr>
        <w:pStyle w:val="a3"/>
        <w:numPr>
          <w:ilvl w:val="0"/>
          <w:numId w:val="7"/>
        </w:numPr>
        <w:tabs>
          <w:tab w:val="right" w:pos="8022"/>
        </w:tabs>
      </w:pPr>
      <w:r>
        <w:rPr>
          <w:rFonts w:hint="cs"/>
          <w:rtl/>
        </w:rPr>
        <w:t xml:space="preserve">الصمام المغناطيسي </w:t>
      </w:r>
    </w:p>
    <w:p w:rsidR="00426F3C" w:rsidRPr="00426F3C" w:rsidRDefault="00426F3C" w:rsidP="00426F3C">
      <w:pPr>
        <w:tabs>
          <w:tab w:val="right" w:pos="8022"/>
        </w:tabs>
        <w:jc w:val="center"/>
        <w:rPr>
          <w:sz w:val="36"/>
          <w:szCs w:val="36"/>
          <w:rtl/>
        </w:rPr>
      </w:pPr>
      <w:r w:rsidRPr="00426F3C">
        <w:rPr>
          <w:rFonts w:hint="cs"/>
          <w:sz w:val="36"/>
          <w:szCs w:val="36"/>
          <w:rtl/>
        </w:rPr>
        <w:t>حارقات الوقود الغازي</w:t>
      </w:r>
    </w:p>
    <w:p w:rsidR="00F03911" w:rsidRDefault="00426F3C" w:rsidP="005D2956">
      <w:pPr>
        <w:tabs>
          <w:tab w:val="right" w:pos="8022"/>
        </w:tabs>
        <w:rPr>
          <w:rtl/>
        </w:rPr>
      </w:pPr>
      <w:r>
        <w:rPr>
          <w:rFonts w:hint="cs"/>
          <w:rtl/>
        </w:rPr>
        <w:t xml:space="preserve">ميزاتها :- 1- </w:t>
      </w:r>
      <w:proofErr w:type="spellStart"/>
      <w:r>
        <w:rPr>
          <w:rFonts w:hint="cs"/>
          <w:rtl/>
        </w:rPr>
        <w:t>كفائتها</w:t>
      </w:r>
      <w:proofErr w:type="spellEnd"/>
      <w:r>
        <w:rPr>
          <w:rFonts w:hint="cs"/>
          <w:rtl/>
        </w:rPr>
        <w:t xml:space="preserve"> العالية  2- </w:t>
      </w:r>
      <w:proofErr w:type="spellStart"/>
      <w:r>
        <w:rPr>
          <w:rFonts w:hint="cs"/>
          <w:rtl/>
        </w:rPr>
        <w:t>ضغر</w:t>
      </w:r>
      <w:proofErr w:type="spellEnd"/>
      <w:r>
        <w:rPr>
          <w:rFonts w:hint="cs"/>
          <w:rtl/>
        </w:rPr>
        <w:t xml:space="preserve"> حجمها 3- قدرتها الحرارية عالية جدا </w:t>
      </w:r>
      <w:r w:rsidR="005D2956">
        <w:rPr>
          <w:rFonts w:hint="cs"/>
          <w:rtl/>
        </w:rPr>
        <w:t xml:space="preserve"> تصل </w:t>
      </w:r>
      <w:proofErr w:type="spellStart"/>
      <w:r w:rsidR="005D2956">
        <w:rPr>
          <w:rFonts w:hint="cs"/>
          <w:rtl/>
        </w:rPr>
        <w:t>الى</w:t>
      </w:r>
      <w:proofErr w:type="spellEnd"/>
      <w:r w:rsidR="005D2956">
        <w:rPr>
          <w:rFonts w:hint="cs"/>
          <w:rtl/>
        </w:rPr>
        <w:t xml:space="preserve"> </w:t>
      </w:r>
      <w:r>
        <w:rPr>
          <w:rFonts w:hint="cs"/>
          <w:rtl/>
        </w:rPr>
        <w:t xml:space="preserve"> 30000 كيلو  جول </w:t>
      </w:r>
    </w:p>
    <w:p w:rsidR="00F03911" w:rsidRDefault="00426F3C" w:rsidP="00426F3C">
      <w:pPr>
        <w:tabs>
          <w:tab w:val="right" w:pos="8022"/>
        </w:tabs>
        <w:rPr>
          <w:rtl/>
        </w:rPr>
      </w:pPr>
      <w:r>
        <w:rPr>
          <w:rFonts w:hint="cs"/>
          <w:rtl/>
        </w:rPr>
        <w:t xml:space="preserve">       </w:t>
      </w:r>
      <w:r w:rsidR="005D2956">
        <w:rPr>
          <w:rFonts w:hint="cs"/>
          <w:rtl/>
        </w:rPr>
        <w:t xml:space="preserve">           </w:t>
      </w:r>
      <w:proofErr w:type="spellStart"/>
      <w:r w:rsidR="005D2956">
        <w:rPr>
          <w:rFonts w:hint="cs"/>
          <w:rtl/>
        </w:rPr>
        <w:t>او</w:t>
      </w:r>
      <w:proofErr w:type="spellEnd"/>
      <w:r w:rsidR="005D2956">
        <w:rPr>
          <w:rFonts w:hint="cs"/>
          <w:rtl/>
        </w:rPr>
        <w:t xml:space="preserve"> 126000    </w:t>
      </w:r>
      <w:r w:rsidR="00333E0E">
        <w:rPr>
          <w:rFonts w:hint="cs"/>
          <w:rtl/>
        </w:rPr>
        <w:t xml:space="preserve">كيلو جول </w:t>
      </w:r>
      <w:r w:rsidR="005D2956">
        <w:rPr>
          <w:rFonts w:hint="cs"/>
          <w:rtl/>
        </w:rPr>
        <w:t xml:space="preserve">                                      </w:t>
      </w:r>
      <w:r>
        <w:rPr>
          <w:rFonts w:hint="cs"/>
          <w:rtl/>
        </w:rPr>
        <w:t xml:space="preserve">  4-  نواتج الاحتراق معدومة </w:t>
      </w:r>
    </w:p>
    <w:p w:rsidR="00426F3C" w:rsidRDefault="00426F3C" w:rsidP="00426F3C">
      <w:pPr>
        <w:tabs>
          <w:tab w:val="right" w:pos="8022"/>
        </w:tabs>
        <w:rPr>
          <w:rtl/>
        </w:rPr>
      </w:pPr>
      <w:r>
        <w:rPr>
          <w:rFonts w:hint="cs"/>
          <w:rtl/>
        </w:rPr>
        <w:t xml:space="preserve">سبب قلة استخدامها </w:t>
      </w:r>
    </w:p>
    <w:p w:rsidR="00426F3C" w:rsidRDefault="00426F3C" w:rsidP="00976FB3">
      <w:pPr>
        <w:tabs>
          <w:tab w:val="right" w:pos="8022"/>
        </w:tabs>
        <w:rPr>
          <w:rtl/>
        </w:rPr>
      </w:pPr>
      <w:r>
        <w:rPr>
          <w:rFonts w:hint="cs"/>
          <w:rtl/>
        </w:rPr>
        <w:t xml:space="preserve">لما </w:t>
      </w:r>
      <w:proofErr w:type="spellStart"/>
      <w:r w:rsidR="00976FB3">
        <w:rPr>
          <w:rFonts w:hint="cs"/>
          <w:rtl/>
        </w:rPr>
        <w:t>ي</w:t>
      </w:r>
      <w:r>
        <w:rPr>
          <w:rFonts w:hint="cs"/>
          <w:rtl/>
        </w:rPr>
        <w:t>تطلبة</w:t>
      </w:r>
      <w:proofErr w:type="spellEnd"/>
      <w:r>
        <w:rPr>
          <w:rFonts w:hint="cs"/>
          <w:rtl/>
        </w:rPr>
        <w:t xml:space="preserve"> من ضوابط </w:t>
      </w:r>
      <w:proofErr w:type="spellStart"/>
      <w:r>
        <w:rPr>
          <w:rFonts w:hint="cs"/>
          <w:rtl/>
        </w:rPr>
        <w:t>اوتوماتيكية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واجهزة</w:t>
      </w:r>
      <w:proofErr w:type="spellEnd"/>
      <w:r>
        <w:rPr>
          <w:rFonts w:hint="cs"/>
          <w:rtl/>
        </w:rPr>
        <w:t xml:space="preserve"> تحكم كثيرة والحاجة </w:t>
      </w:r>
      <w:proofErr w:type="spellStart"/>
      <w:r>
        <w:rPr>
          <w:rFonts w:hint="cs"/>
          <w:rtl/>
        </w:rPr>
        <w:t>الى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اماكن</w:t>
      </w:r>
      <w:proofErr w:type="spellEnd"/>
      <w:r>
        <w:rPr>
          <w:rFonts w:hint="cs"/>
          <w:rtl/>
        </w:rPr>
        <w:t xml:space="preserve"> تخزين الوقود ذات مواصفات عالية </w:t>
      </w:r>
    </w:p>
    <w:p w:rsidR="00426F3C" w:rsidRDefault="00426F3C" w:rsidP="00426F3C">
      <w:pPr>
        <w:tabs>
          <w:tab w:val="right" w:pos="8022"/>
        </w:tabs>
        <w:rPr>
          <w:rtl/>
        </w:rPr>
      </w:pPr>
      <w:r>
        <w:rPr>
          <w:rFonts w:hint="cs"/>
          <w:rtl/>
        </w:rPr>
        <w:t xml:space="preserve">تصنف حارقات الغاز </w:t>
      </w:r>
      <w:proofErr w:type="spellStart"/>
      <w:r>
        <w:rPr>
          <w:rFonts w:hint="cs"/>
          <w:rtl/>
        </w:rPr>
        <w:t>الى</w:t>
      </w:r>
      <w:proofErr w:type="spellEnd"/>
      <w:r>
        <w:rPr>
          <w:rFonts w:hint="cs"/>
          <w:rtl/>
        </w:rPr>
        <w:t xml:space="preserve"> طريقتين حسب مزج الغاز مع الهواء </w:t>
      </w:r>
    </w:p>
    <w:p w:rsidR="00426F3C" w:rsidRDefault="00426F3C" w:rsidP="00426F3C">
      <w:pPr>
        <w:tabs>
          <w:tab w:val="right" w:pos="8022"/>
        </w:tabs>
        <w:rPr>
          <w:rtl/>
        </w:rPr>
      </w:pPr>
      <w:r>
        <w:rPr>
          <w:rFonts w:hint="cs"/>
          <w:rtl/>
        </w:rPr>
        <w:t xml:space="preserve">مزج الغاز مع الهواء قبل دخول غرفة الاحتراق    / مزج الغاز مع الهواء داخل غرفة الاحتراق </w:t>
      </w:r>
    </w:p>
    <w:p w:rsidR="00426F3C" w:rsidRDefault="00426F3C" w:rsidP="00426F3C">
      <w:pPr>
        <w:tabs>
          <w:tab w:val="right" w:pos="8022"/>
        </w:tabs>
        <w:rPr>
          <w:rtl/>
        </w:rPr>
      </w:pPr>
    </w:p>
    <w:p w:rsidR="00F03911" w:rsidRDefault="00F03911" w:rsidP="00426F3C">
      <w:pPr>
        <w:tabs>
          <w:tab w:val="right" w:pos="8022"/>
        </w:tabs>
        <w:bidi w:val="0"/>
        <w:jc w:val="right"/>
        <w:rPr>
          <w:rtl/>
        </w:rPr>
      </w:pPr>
    </w:p>
    <w:p w:rsidR="00F03911" w:rsidRDefault="00F03911" w:rsidP="00F03911">
      <w:pPr>
        <w:tabs>
          <w:tab w:val="right" w:pos="8022"/>
        </w:tabs>
        <w:bidi w:val="0"/>
        <w:rPr>
          <w:rtl/>
        </w:rPr>
      </w:pPr>
    </w:p>
    <w:p w:rsidR="00F03911" w:rsidRDefault="00F03911" w:rsidP="00F03911">
      <w:pPr>
        <w:tabs>
          <w:tab w:val="right" w:pos="8022"/>
        </w:tabs>
        <w:bidi w:val="0"/>
        <w:rPr>
          <w:rtl/>
        </w:rPr>
      </w:pPr>
    </w:p>
    <w:p w:rsidR="00F03911" w:rsidRDefault="00F03911" w:rsidP="00F03911">
      <w:pPr>
        <w:tabs>
          <w:tab w:val="right" w:pos="8022"/>
        </w:tabs>
        <w:bidi w:val="0"/>
        <w:rPr>
          <w:rtl/>
        </w:rPr>
      </w:pPr>
    </w:p>
    <w:p w:rsidR="00F03911" w:rsidRDefault="00F03911" w:rsidP="00F03911">
      <w:pPr>
        <w:tabs>
          <w:tab w:val="right" w:pos="8022"/>
        </w:tabs>
        <w:bidi w:val="0"/>
        <w:rPr>
          <w:rtl/>
        </w:rPr>
      </w:pPr>
    </w:p>
    <w:p w:rsidR="00F03911" w:rsidRDefault="00F03911" w:rsidP="00F03911">
      <w:pPr>
        <w:tabs>
          <w:tab w:val="right" w:pos="8022"/>
        </w:tabs>
        <w:bidi w:val="0"/>
        <w:rPr>
          <w:rtl/>
        </w:rPr>
      </w:pPr>
    </w:p>
    <w:p w:rsidR="00F03911" w:rsidRDefault="00F03911" w:rsidP="00F03911">
      <w:pPr>
        <w:tabs>
          <w:tab w:val="right" w:pos="8022"/>
        </w:tabs>
        <w:bidi w:val="0"/>
        <w:rPr>
          <w:rtl/>
        </w:rPr>
      </w:pPr>
    </w:p>
    <w:p w:rsidR="00F03911" w:rsidRDefault="00F03911" w:rsidP="00F03911">
      <w:pPr>
        <w:tabs>
          <w:tab w:val="right" w:pos="8022"/>
        </w:tabs>
        <w:bidi w:val="0"/>
        <w:rPr>
          <w:rtl/>
        </w:rPr>
      </w:pPr>
    </w:p>
    <w:p w:rsidR="00F03911" w:rsidRDefault="00F03911" w:rsidP="00F03911">
      <w:pPr>
        <w:tabs>
          <w:tab w:val="right" w:pos="8022"/>
        </w:tabs>
        <w:bidi w:val="0"/>
        <w:rPr>
          <w:rtl/>
        </w:rPr>
      </w:pPr>
    </w:p>
    <w:p w:rsidR="00F03911" w:rsidRDefault="00F03911" w:rsidP="00F03911">
      <w:pPr>
        <w:tabs>
          <w:tab w:val="right" w:pos="8022"/>
        </w:tabs>
        <w:bidi w:val="0"/>
        <w:rPr>
          <w:rtl/>
        </w:rPr>
      </w:pPr>
    </w:p>
    <w:p w:rsidR="00F03911" w:rsidRDefault="00F03911" w:rsidP="00F03911">
      <w:pPr>
        <w:tabs>
          <w:tab w:val="right" w:pos="8022"/>
        </w:tabs>
        <w:bidi w:val="0"/>
        <w:rPr>
          <w:rtl/>
        </w:rPr>
      </w:pPr>
    </w:p>
    <w:p w:rsidR="00F03911" w:rsidRDefault="00F03911" w:rsidP="00F03911">
      <w:pPr>
        <w:tabs>
          <w:tab w:val="right" w:pos="8022"/>
        </w:tabs>
        <w:bidi w:val="0"/>
        <w:rPr>
          <w:rtl/>
        </w:rPr>
      </w:pPr>
    </w:p>
    <w:p w:rsidR="00F03911" w:rsidRDefault="00F03911" w:rsidP="00F03911">
      <w:pPr>
        <w:tabs>
          <w:tab w:val="right" w:pos="8022"/>
        </w:tabs>
        <w:bidi w:val="0"/>
        <w:rPr>
          <w:rtl/>
        </w:rPr>
      </w:pPr>
    </w:p>
    <w:p w:rsidR="00F03911" w:rsidRDefault="00F03911" w:rsidP="00F03911">
      <w:pPr>
        <w:tabs>
          <w:tab w:val="right" w:pos="8022"/>
        </w:tabs>
        <w:bidi w:val="0"/>
        <w:rPr>
          <w:rtl/>
        </w:rPr>
      </w:pPr>
    </w:p>
    <w:p w:rsidR="00F03911" w:rsidRDefault="00F03911" w:rsidP="00F03911">
      <w:pPr>
        <w:tabs>
          <w:tab w:val="right" w:pos="8022"/>
        </w:tabs>
        <w:bidi w:val="0"/>
        <w:rPr>
          <w:rtl/>
        </w:rPr>
      </w:pPr>
    </w:p>
    <w:p w:rsidR="00F03911" w:rsidRDefault="00F03911" w:rsidP="00F03911">
      <w:pPr>
        <w:tabs>
          <w:tab w:val="right" w:pos="8022"/>
        </w:tabs>
        <w:bidi w:val="0"/>
        <w:rPr>
          <w:rtl/>
        </w:rPr>
      </w:pPr>
    </w:p>
    <w:p w:rsidR="00F03911" w:rsidRDefault="00F03911" w:rsidP="00F03911">
      <w:pPr>
        <w:tabs>
          <w:tab w:val="right" w:pos="8022"/>
        </w:tabs>
        <w:bidi w:val="0"/>
        <w:rPr>
          <w:rtl/>
        </w:rPr>
      </w:pPr>
    </w:p>
    <w:p w:rsidR="00F03911" w:rsidRDefault="00F03911" w:rsidP="00F03911">
      <w:pPr>
        <w:tabs>
          <w:tab w:val="right" w:pos="8022"/>
        </w:tabs>
        <w:bidi w:val="0"/>
        <w:rPr>
          <w:rtl/>
        </w:rPr>
      </w:pPr>
    </w:p>
    <w:p w:rsidR="00F03911" w:rsidRDefault="00F03911" w:rsidP="00F03911">
      <w:pPr>
        <w:tabs>
          <w:tab w:val="right" w:pos="8022"/>
        </w:tabs>
        <w:bidi w:val="0"/>
        <w:rPr>
          <w:rtl/>
        </w:rPr>
      </w:pPr>
    </w:p>
    <w:p w:rsidR="00F03911" w:rsidRDefault="00F03911" w:rsidP="00F03911">
      <w:pPr>
        <w:tabs>
          <w:tab w:val="right" w:pos="8022"/>
        </w:tabs>
        <w:bidi w:val="0"/>
        <w:rPr>
          <w:rtl/>
        </w:rPr>
      </w:pPr>
    </w:p>
    <w:p w:rsidR="00F03911" w:rsidRDefault="00F03911" w:rsidP="00F03911">
      <w:pPr>
        <w:tabs>
          <w:tab w:val="right" w:pos="8022"/>
        </w:tabs>
        <w:bidi w:val="0"/>
        <w:rPr>
          <w:rtl/>
        </w:rPr>
      </w:pPr>
    </w:p>
    <w:p w:rsidR="00F03911" w:rsidRDefault="00F03911" w:rsidP="00F03911">
      <w:pPr>
        <w:tabs>
          <w:tab w:val="right" w:pos="8022"/>
        </w:tabs>
        <w:bidi w:val="0"/>
        <w:rPr>
          <w:rtl/>
        </w:rPr>
      </w:pPr>
    </w:p>
    <w:p w:rsidR="00F03911" w:rsidRDefault="00F03911" w:rsidP="00F03911">
      <w:pPr>
        <w:tabs>
          <w:tab w:val="right" w:pos="8022"/>
        </w:tabs>
        <w:bidi w:val="0"/>
        <w:rPr>
          <w:rtl/>
        </w:rPr>
      </w:pPr>
    </w:p>
    <w:p w:rsidR="00F03911" w:rsidRDefault="00F03911" w:rsidP="00F03911">
      <w:pPr>
        <w:tabs>
          <w:tab w:val="right" w:pos="8022"/>
        </w:tabs>
        <w:bidi w:val="0"/>
        <w:rPr>
          <w:rtl/>
        </w:rPr>
      </w:pPr>
    </w:p>
    <w:p w:rsidR="00F03911" w:rsidRDefault="00F03911" w:rsidP="00F03911">
      <w:pPr>
        <w:tabs>
          <w:tab w:val="right" w:pos="8022"/>
        </w:tabs>
        <w:bidi w:val="0"/>
        <w:rPr>
          <w:rtl/>
        </w:rPr>
      </w:pPr>
    </w:p>
    <w:p w:rsidR="00F03911" w:rsidRDefault="00F03911" w:rsidP="00F03911">
      <w:pPr>
        <w:tabs>
          <w:tab w:val="right" w:pos="8022"/>
        </w:tabs>
        <w:bidi w:val="0"/>
        <w:rPr>
          <w:rtl/>
        </w:rPr>
      </w:pPr>
    </w:p>
    <w:p w:rsidR="009C6739" w:rsidRDefault="009C6739" w:rsidP="00F03911">
      <w:pPr>
        <w:tabs>
          <w:tab w:val="right" w:pos="8022"/>
        </w:tabs>
        <w:bidi w:val="0"/>
        <w:rPr>
          <w:rtl/>
        </w:rPr>
      </w:pPr>
      <w:r>
        <w:rPr>
          <w:rtl/>
        </w:rPr>
        <w:tab/>
      </w:r>
    </w:p>
    <w:p w:rsidR="00424137" w:rsidRDefault="00424137" w:rsidP="00424137">
      <w:pPr>
        <w:pBdr>
          <w:bottom w:val="single" w:sz="6" w:space="1" w:color="auto"/>
        </w:pBdr>
        <w:jc w:val="center"/>
        <w:rPr>
          <w:rtl/>
        </w:rPr>
      </w:pPr>
      <w:r>
        <w:rPr>
          <w:rFonts w:hint="cs"/>
          <w:rtl/>
        </w:rPr>
        <w:lastRenderedPageBreak/>
        <w:t xml:space="preserve">الوحدة </w:t>
      </w:r>
      <w:proofErr w:type="spellStart"/>
      <w:r>
        <w:rPr>
          <w:rFonts w:hint="cs"/>
          <w:rtl/>
        </w:rPr>
        <w:t>الرابعه</w:t>
      </w:r>
      <w:proofErr w:type="spellEnd"/>
      <w:r>
        <w:rPr>
          <w:rFonts w:hint="cs"/>
          <w:rtl/>
        </w:rPr>
        <w:t xml:space="preserve">                              الحارقات  (</w:t>
      </w:r>
      <w:r>
        <w:t>(BURNER</w:t>
      </w:r>
      <w:r>
        <w:rPr>
          <w:rFonts w:hint="cs"/>
          <w:rtl/>
        </w:rPr>
        <w:t xml:space="preserve"> </w:t>
      </w:r>
    </w:p>
    <w:p w:rsidR="00424137" w:rsidRDefault="00424137" w:rsidP="00424137">
      <w:pPr>
        <w:jc w:val="center"/>
        <w:rPr>
          <w:rtl/>
        </w:rPr>
      </w:pPr>
      <w:proofErr w:type="spellStart"/>
      <w:r>
        <w:rPr>
          <w:rFonts w:hint="cs"/>
          <w:rtl/>
        </w:rPr>
        <w:t>مبداء</w:t>
      </w:r>
      <w:proofErr w:type="spellEnd"/>
      <w:r>
        <w:rPr>
          <w:rFonts w:hint="cs"/>
          <w:rtl/>
        </w:rPr>
        <w:t xml:space="preserve"> عمل الحارقة :- </w:t>
      </w:r>
    </w:p>
    <w:p w:rsidR="00424137" w:rsidRDefault="00424137" w:rsidP="00424137">
      <w:pPr>
        <w:jc w:val="center"/>
        <w:rPr>
          <w:rtl/>
        </w:rPr>
      </w:pPr>
      <w:r>
        <w:rPr>
          <w:rFonts w:hint="cs"/>
          <w:rtl/>
        </w:rPr>
        <w:t xml:space="preserve">عند تشغيل الحارقة </w:t>
      </w:r>
      <w:r w:rsidR="00541373">
        <w:rPr>
          <w:rFonts w:hint="cs"/>
          <w:rtl/>
        </w:rPr>
        <w:t>يبدءا</w:t>
      </w:r>
      <w:r>
        <w:rPr>
          <w:rFonts w:hint="cs"/>
          <w:rtl/>
        </w:rPr>
        <w:t xml:space="preserve"> المحرك بالدوران  وتدور المروحة ومضخة الوقود معا </w:t>
      </w:r>
      <w:r w:rsidR="00541373">
        <w:rPr>
          <w:rFonts w:hint="cs"/>
          <w:rtl/>
        </w:rPr>
        <w:t>ويبدءا</w:t>
      </w:r>
      <w:r>
        <w:rPr>
          <w:rFonts w:hint="cs"/>
          <w:rtl/>
        </w:rPr>
        <w:t xml:space="preserve"> محول الشرارة </w:t>
      </w:r>
      <w:r w:rsidR="00541373">
        <w:rPr>
          <w:rFonts w:hint="cs"/>
          <w:rtl/>
        </w:rPr>
        <w:t>بإنتاج</w:t>
      </w:r>
      <w:r>
        <w:rPr>
          <w:rFonts w:hint="cs"/>
          <w:rtl/>
        </w:rPr>
        <w:t xml:space="preserve"> شرارة كهربائية لإشعال المزيج المكون مكن الوقود والهواء .</w:t>
      </w:r>
    </w:p>
    <w:p w:rsidR="00424137" w:rsidRDefault="00424137" w:rsidP="00541373">
      <w:pPr>
        <w:jc w:val="center"/>
        <w:rPr>
          <w:rtl/>
        </w:rPr>
      </w:pPr>
      <w:r>
        <w:rPr>
          <w:rFonts w:hint="cs"/>
          <w:rtl/>
        </w:rPr>
        <w:t xml:space="preserve">تبقى الشرارة مدة معينه  لطرد الغازات المحترقة  وبعد ذالك يفتح الصمام المغناطيسي  سامحا للوقود المضغوط بالوصول </w:t>
      </w:r>
      <w:proofErr w:type="spellStart"/>
      <w:r>
        <w:rPr>
          <w:rFonts w:hint="cs"/>
          <w:rtl/>
        </w:rPr>
        <w:t>الى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الفالة</w:t>
      </w:r>
      <w:proofErr w:type="spellEnd"/>
      <w:r>
        <w:rPr>
          <w:rFonts w:hint="cs"/>
          <w:rtl/>
        </w:rPr>
        <w:t xml:space="preserve">  ويتحطم الوقود </w:t>
      </w:r>
      <w:proofErr w:type="spellStart"/>
      <w:r>
        <w:rPr>
          <w:rFonts w:hint="cs"/>
          <w:rtl/>
        </w:rPr>
        <w:t>الى</w:t>
      </w:r>
      <w:proofErr w:type="spellEnd"/>
      <w:r>
        <w:rPr>
          <w:rFonts w:hint="cs"/>
          <w:rtl/>
        </w:rPr>
        <w:t xml:space="preserve"> جزيئات عند </w:t>
      </w:r>
      <w:r w:rsidR="00541373">
        <w:rPr>
          <w:rFonts w:hint="cs"/>
          <w:rtl/>
        </w:rPr>
        <w:t>مروره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بالفالة</w:t>
      </w:r>
      <w:proofErr w:type="spellEnd"/>
      <w:r>
        <w:rPr>
          <w:rFonts w:hint="cs"/>
          <w:rtl/>
        </w:rPr>
        <w:t xml:space="preserve"> ويتم </w:t>
      </w:r>
      <w:proofErr w:type="spellStart"/>
      <w:r>
        <w:rPr>
          <w:rFonts w:hint="cs"/>
          <w:rtl/>
        </w:rPr>
        <w:t>بخة</w:t>
      </w:r>
      <w:proofErr w:type="spellEnd"/>
      <w:r>
        <w:rPr>
          <w:rFonts w:hint="cs"/>
          <w:rtl/>
        </w:rPr>
        <w:t xml:space="preserve"> على شكل رذاذ كما يسمح للهواء اللازم </w:t>
      </w:r>
      <w:r w:rsidR="00541373">
        <w:rPr>
          <w:rFonts w:hint="cs"/>
          <w:rtl/>
        </w:rPr>
        <w:t>بالمرور من</w:t>
      </w:r>
      <w:r>
        <w:rPr>
          <w:rFonts w:hint="cs"/>
          <w:rtl/>
        </w:rPr>
        <w:t xml:space="preserve"> خلال فتحة تزويد الهواء بصورة حلزونية ليمتزج بالهواء والوقود  ويشتعل الوقود والهواء كهربائيا بواسطة الشرارة القادمة من المحول </w:t>
      </w:r>
      <w:r w:rsidR="00357324">
        <w:rPr>
          <w:rFonts w:hint="cs"/>
          <w:rtl/>
        </w:rPr>
        <w:t>.</w:t>
      </w:r>
    </w:p>
    <w:p w:rsidR="00357324" w:rsidRDefault="00357324" w:rsidP="00541373">
      <w:pPr>
        <w:pBdr>
          <w:bottom w:val="single" w:sz="6" w:space="1" w:color="auto"/>
        </w:pBdr>
        <w:jc w:val="center"/>
        <w:rPr>
          <w:rtl/>
        </w:rPr>
      </w:pPr>
      <w:r>
        <w:rPr>
          <w:rFonts w:hint="cs"/>
          <w:rtl/>
        </w:rPr>
        <w:t xml:space="preserve">عند اكتمال الاشتعال وبلوغ شدة </w:t>
      </w:r>
      <w:r w:rsidR="00541373">
        <w:rPr>
          <w:rFonts w:hint="cs"/>
          <w:rtl/>
        </w:rPr>
        <w:t>الإضاءة</w:t>
      </w:r>
      <w:r>
        <w:rPr>
          <w:rFonts w:hint="cs"/>
          <w:rtl/>
        </w:rPr>
        <w:t xml:space="preserve"> 80 شمعة داخل غرفة الاحتراق تقوم العين السحرية بوقف عمل محول الشرارة . عند </w:t>
      </w:r>
      <w:r w:rsidR="00541373">
        <w:rPr>
          <w:rFonts w:hint="cs"/>
          <w:rtl/>
        </w:rPr>
        <w:t>إطفاء</w:t>
      </w:r>
      <w:r>
        <w:rPr>
          <w:rFonts w:hint="cs"/>
          <w:rtl/>
        </w:rPr>
        <w:t xml:space="preserve"> الحارقة وتوقف الحارقة يقوم الصمام المغناطيسي بفصل الوقود عن الحارقة  فتتوقف عملية الاشتعال . </w:t>
      </w:r>
    </w:p>
    <w:p w:rsidR="00357324" w:rsidRDefault="00357324" w:rsidP="00357324">
      <w:pPr>
        <w:rPr>
          <w:rtl/>
        </w:rPr>
      </w:pPr>
      <w:r>
        <w:rPr>
          <w:rFonts w:hint="cs"/>
          <w:rtl/>
        </w:rPr>
        <w:t xml:space="preserve">س1:- </w:t>
      </w:r>
      <w:proofErr w:type="spellStart"/>
      <w:r>
        <w:rPr>
          <w:rFonts w:hint="cs"/>
          <w:rtl/>
        </w:rPr>
        <w:t>ماهي</w:t>
      </w:r>
      <w:proofErr w:type="spellEnd"/>
      <w:r>
        <w:rPr>
          <w:rFonts w:hint="cs"/>
          <w:rtl/>
        </w:rPr>
        <w:t xml:space="preserve"> العوامل الواجب توفرها للوصول </w:t>
      </w:r>
      <w:proofErr w:type="spellStart"/>
      <w:r>
        <w:rPr>
          <w:rFonts w:hint="cs"/>
          <w:rtl/>
        </w:rPr>
        <w:t>الى</w:t>
      </w:r>
      <w:proofErr w:type="spellEnd"/>
      <w:r>
        <w:rPr>
          <w:rFonts w:hint="cs"/>
          <w:rtl/>
        </w:rPr>
        <w:t xml:space="preserve"> احتراق كامل ؟</w:t>
      </w:r>
    </w:p>
    <w:p w:rsidR="00357324" w:rsidRDefault="00357324" w:rsidP="00357324">
      <w:pPr>
        <w:pStyle w:val="a3"/>
        <w:numPr>
          <w:ilvl w:val="0"/>
          <w:numId w:val="1"/>
        </w:numPr>
      </w:pPr>
      <w:r>
        <w:rPr>
          <w:rFonts w:hint="cs"/>
          <w:rtl/>
        </w:rPr>
        <w:t>درجة حرارة لهب مرتفعة تتراوح بين (1000</w:t>
      </w:r>
      <w:r>
        <w:rPr>
          <w:rtl/>
        </w:rPr>
        <w:t>—</w:t>
      </w:r>
      <w:r>
        <w:rPr>
          <w:rFonts w:hint="cs"/>
          <w:rtl/>
        </w:rPr>
        <w:t>1200) م</w:t>
      </w:r>
    </w:p>
    <w:p w:rsidR="00357324" w:rsidRDefault="00357324" w:rsidP="00357324">
      <w:pPr>
        <w:pStyle w:val="a3"/>
        <w:numPr>
          <w:ilvl w:val="0"/>
          <w:numId w:val="1"/>
        </w:numPr>
        <w:ind w:left="368" w:firstLine="0"/>
      </w:pPr>
      <w:r>
        <w:rPr>
          <w:rFonts w:hint="cs"/>
          <w:rtl/>
        </w:rPr>
        <w:t xml:space="preserve">استقرار الضغط داخل غرفة الاحتراق </w:t>
      </w:r>
    </w:p>
    <w:p w:rsidR="00357324" w:rsidRDefault="00357324" w:rsidP="00357324">
      <w:pPr>
        <w:rPr>
          <w:rtl/>
        </w:rPr>
      </w:pPr>
      <w:r>
        <w:rPr>
          <w:rFonts w:hint="cs"/>
          <w:rtl/>
        </w:rPr>
        <w:t>س2:- ما العوامل المؤثرة في عملية الاحتراق ؟</w:t>
      </w:r>
    </w:p>
    <w:p w:rsidR="00357324" w:rsidRDefault="00357324" w:rsidP="00357324">
      <w:pPr>
        <w:pStyle w:val="a3"/>
        <w:numPr>
          <w:ilvl w:val="0"/>
          <w:numId w:val="2"/>
        </w:numPr>
      </w:pPr>
      <w:r>
        <w:rPr>
          <w:rFonts w:hint="cs"/>
          <w:rtl/>
        </w:rPr>
        <w:t xml:space="preserve">انخفاض كمية الهواء  ينتج عنة كربون غير كامل الاحتراق و انخفاض نسبة ثاني </w:t>
      </w:r>
      <w:proofErr w:type="spellStart"/>
      <w:r>
        <w:rPr>
          <w:rFonts w:hint="cs"/>
          <w:rtl/>
        </w:rPr>
        <w:t>اكسيد</w:t>
      </w:r>
      <w:proofErr w:type="spellEnd"/>
      <w:r>
        <w:rPr>
          <w:rFonts w:hint="cs"/>
          <w:rtl/>
        </w:rPr>
        <w:t xml:space="preserve"> الكربون</w:t>
      </w:r>
    </w:p>
    <w:p w:rsidR="00357324" w:rsidRDefault="00357324" w:rsidP="00357324">
      <w:pPr>
        <w:pStyle w:val="a3"/>
        <w:numPr>
          <w:ilvl w:val="0"/>
          <w:numId w:val="2"/>
        </w:numPr>
      </w:pPr>
      <w:r>
        <w:rPr>
          <w:rFonts w:hint="cs"/>
          <w:rtl/>
        </w:rPr>
        <w:t xml:space="preserve">زيادة كمية الهواء  . ينتج عنة  </w:t>
      </w:r>
      <w:r w:rsidR="001A64E7">
        <w:rPr>
          <w:rFonts w:hint="cs"/>
          <w:rtl/>
        </w:rPr>
        <w:t xml:space="preserve">زيادة </w:t>
      </w:r>
      <w:proofErr w:type="spellStart"/>
      <w:r w:rsidR="001A64E7">
        <w:rPr>
          <w:rFonts w:hint="cs"/>
          <w:rtl/>
        </w:rPr>
        <w:t>اول</w:t>
      </w:r>
      <w:proofErr w:type="spellEnd"/>
      <w:r w:rsidR="001A64E7">
        <w:rPr>
          <w:rFonts w:hint="cs"/>
          <w:rtl/>
        </w:rPr>
        <w:t xml:space="preserve"> </w:t>
      </w:r>
      <w:proofErr w:type="spellStart"/>
      <w:r w:rsidR="001A64E7">
        <w:rPr>
          <w:rFonts w:hint="cs"/>
          <w:rtl/>
        </w:rPr>
        <w:t>اكسيد</w:t>
      </w:r>
      <w:proofErr w:type="spellEnd"/>
      <w:r w:rsidR="001A64E7">
        <w:rPr>
          <w:rFonts w:hint="cs"/>
          <w:rtl/>
        </w:rPr>
        <w:t xml:space="preserve"> الكربون السام  </w:t>
      </w:r>
    </w:p>
    <w:p w:rsidR="001A64E7" w:rsidRDefault="001A64E7" w:rsidP="001A64E7">
      <w:pPr>
        <w:rPr>
          <w:rtl/>
        </w:rPr>
      </w:pPr>
      <w:r>
        <w:rPr>
          <w:rFonts w:hint="cs"/>
          <w:rtl/>
        </w:rPr>
        <w:t xml:space="preserve">                                   سرعة جريان الغازات (تسريب حرارة )     وتبريد اللهب . </w:t>
      </w:r>
    </w:p>
    <w:p w:rsidR="001A64E7" w:rsidRDefault="001A64E7" w:rsidP="001A64E7">
      <w:pPr>
        <w:rPr>
          <w:rtl/>
        </w:rPr>
      </w:pPr>
      <w:r>
        <w:rPr>
          <w:rFonts w:hint="cs"/>
          <w:rtl/>
        </w:rPr>
        <w:t xml:space="preserve">س3:- عدد </w:t>
      </w:r>
      <w:r w:rsidR="00541373">
        <w:rPr>
          <w:rFonts w:hint="cs"/>
          <w:rtl/>
        </w:rPr>
        <w:t>الأنظمة</w:t>
      </w:r>
      <w:r>
        <w:rPr>
          <w:rFonts w:hint="cs"/>
          <w:rtl/>
        </w:rPr>
        <w:t xml:space="preserve"> الرئيسة في الحارقة ؟</w:t>
      </w:r>
    </w:p>
    <w:p w:rsidR="001A64E7" w:rsidRDefault="001A64E7" w:rsidP="001A64E7">
      <w:pPr>
        <w:pStyle w:val="a3"/>
        <w:numPr>
          <w:ilvl w:val="0"/>
          <w:numId w:val="3"/>
        </w:numPr>
      </w:pPr>
      <w:r>
        <w:rPr>
          <w:rFonts w:hint="cs"/>
          <w:rtl/>
        </w:rPr>
        <w:t xml:space="preserve">نظام الوقود  يتكون من خزان وقود ومصفاة </w:t>
      </w:r>
      <w:proofErr w:type="spellStart"/>
      <w:r>
        <w:rPr>
          <w:rFonts w:hint="cs"/>
          <w:rtl/>
        </w:rPr>
        <w:t>ديزل</w:t>
      </w:r>
      <w:proofErr w:type="spellEnd"/>
      <w:r>
        <w:rPr>
          <w:rFonts w:hint="cs"/>
          <w:rtl/>
        </w:rPr>
        <w:t xml:space="preserve">  ومضخة تحوي مصفاة  وصمام كهرومغناطيسي </w:t>
      </w:r>
    </w:p>
    <w:p w:rsidR="001A64E7" w:rsidRDefault="001A64E7" w:rsidP="001A64E7">
      <w:pPr>
        <w:rPr>
          <w:rtl/>
        </w:rPr>
      </w:pPr>
      <w:r>
        <w:rPr>
          <w:rFonts w:hint="cs"/>
          <w:rtl/>
        </w:rPr>
        <w:t xml:space="preserve">        </w:t>
      </w:r>
      <w:r w:rsidR="00541373">
        <w:rPr>
          <w:rFonts w:hint="cs"/>
          <w:rtl/>
        </w:rPr>
        <w:t>وأنابيب</w:t>
      </w:r>
      <w:r>
        <w:rPr>
          <w:rFonts w:hint="cs"/>
          <w:rtl/>
        </w:rPr>
        <w:t xml:space="preserve"> نقل الوقود  </w:t>
      </w:r>
      <w:proofErr w:type="spellStart"/>
      <w:r>
        <w:rPr>
          <w:rFonts w:hint="cs"/>
          <w:rtl/>
        </w:rPr>
        <w:t>والفالة</w:t>
      </w:r>
      <w:proofErr w:type="spellEnd"/>
      <w:r>
        <w:rPr>
          <w:rFonts w:hint="cs"/>
          <w:rtl/>
        </w:rPr>
        <w:t xml:space="preserve">  </w:t>
      </w:r>
    </w:p>
    <w:p w:rsidR="001A64E7" w:rsidRDefault="001A64E7" w:rsidP="001A64E7">
      <w:pPr>
        <w:pStyle w:val="a3"/>
        <w:numPr>
          <w:ilvl w:val="0"/>
          <w:numId w:val="3"/>
        </w:numPr>
      </w:pPr>
      <w:r>
        <w:rPr>
          <w:rFonts w:hint="cs"/>
          <w:rtl/>
        </w:rPr>
        <w:t xml:space="preserve"> نظام الهواء  يتكون من مروحة دفع الهواء  وعيار تدفق كمية الهواء وفراشي تشتيت الهواء </w:t>
      </w:r>
    </w:p>
    <w:p w:rsidR="001A64E7" w:rsidRDefault="001A64E7" w:rsidP="001A64E7">
      <w:pPr>
        <w:pStyle w:val="a3"/>
        <w:numPr>
          <w:ilvl w:val="0"/>
          <w:numId w:val="3"/>
        </w:numPr>
      </w:pPr>
      <w:r>
        <w:rPr>
          <w:rFonts w:hint="cs"/>
          <w:rtl/>
        </w:rPr>
        <w:t>نظام التحكم   هو نظام سيطرة آلي يتيح التحكم في تشغيل الحارقة ويتكون من  صندوق التحكم   الخلية الضوئية  والمحول الكهربائي  وقطبا الشرارة  والمحرك</w:t>
      </w:r>
      <w:r w:rsidR="00B04F22">
        <w:rPr>
          <w:rFonts w:hint="cs"/>
          <w:rtl/>
        </w:rPr>
        <w:t xml:space="preserve"> ا</w:t>
      </w:r>
      <w:r>
        <w:rPr>
          <w:rFonts w:hint="cs"/>
          <w:rtl/>
        </w:rPr>
        <w:t xml:space="preserve">لكهربائي </w:t>
      </w:r>
      <w:r w:rsidR="00B04F22">
        <w:rPr>
          <w:rFonts w:hint="cs"/>
          <w:rtl/>
        </w:rPr>
        <w:t xml:space="preserve"> والصمام الكهرومغناطيسي </w:t>
      </w:r>
    </w:p>
    <w:p w:rsidR="00B04F22" w:rsidRDefault="00B04F22" w:rsidP="00B04F22">
      <w:pPr>
        <w:rPr>
          <w:rtl/>
        </w:rPr>
      </w:pPr>
      <w:r>
        <w:rPr>
          <w:rFonts w:hint="cs"/>
          <w:rtl/>
        </w:rPr>
        <w:t>س4:- ما الحالات التي تتوقف  فيها الحارقة عن العمل ؟</w:t>
      </w:r>
    </w:p>
    <w:p w:rsidR="00B04F22" w:rsidRDefault="00B04F22" w:rsidP="00B04F22">
      <w:pPr>
        <w:rPr>
          <w:rtl/>
        </w:rPr>
      </w:pPr>
      <w:r>
        <w:rPr>
          <w:rFonts w:hint="cs"/>
          <w:rtl/>
        </w:rPr>
        <w:t xml:space="preserve">  1-عدم وجود وقود                    2- عدم حدوث احتراق جيد        3- هبوط </w:t>
      </w:r>
      <w:proofErr w:type="spellStart"/>
      <w:r>
        <w:rPr>
          <w:rFonts w:hint="cs"/>
          <w:rtl/>
        </w:rPr>
        <w:t>الفولطية</w:t>
      </w:r>
      <w:proofErr w:type="spellEnd"/>
      <w:r>
        <w:rPr>
          <w:rFonts w:hint="cs"/>
          <w:rtl/>
        </w:rPr>
        <w:t xml:space="preserve"> من (5%  10 % )</w:t>
      </w:r>
    </w:p>
    <w:p w:rsidR="00B04F22" w:rsidRDefault="00541373" w:rsidP="00B04F22">
      <w:pPr>
        <w:pStyle w:val="a3"/>
        <w:numPr>
          <w:ilvl w:val="0"/>
          <w:numId w:val="3"/>
        </w:numPr>
      </w:pPr>
      <w:r>
        <w:rPr>
          <w:rFonts w:hint="cs"/>
          <w:rtl/>
        </w:rPr>
        <w:t>إعطاء</w:t>
      </w:r>
      <w:r w:rsidR="00B04F22">
        <w:rPr>
          <w:rFonts w:hint="cs"/>
          <w:rtl/>
        </w:rPr>
        <w:t xml:space="preserve"> </w:t>
      </w:r>
      <w:r>
        <w:rPr>
          <w:rFonts w:hint="cs"/>
          <w:rtl/>
        </w:rPr>
        <w:t>أوامر</w:t>
      </w:r>
      <w:r w:rsidR="00B04F22">
        <w:rPr>
          <w:rFonts w:hint="cs"/>
          <w:rtl/>
        </w:rPr>
        <w:t xml:space="preserve">  تشغيل ضمن برنامج زمني    5- </w:t>
      </w:r>
      <w:r>
        <w:rPr>
          <w:rFonts w:hint="cs"/>
          <w:rtl/>
        </w:rPr>
        <w:t>إطلاق</w:t>
      </w:r>
      <w:r w:rsidR="00B04F22">
        <w:rPr>
          <w:rFonts w:hint="cs"/>
          <w:rtl/>
        </w:rPr>
        <w:t xml:space="preserve"> جرس </w:t>
      </w:r>
      <w:r>
        <w:rPr>
          <w:rFonts w:hint="cs"/>
          <w:rtl/>
        </w:rPr>
        <w:t>إنذار</w:t>
      </w:r>
      <w:r w:rsidR="00B04F22">
        <w:rPr>
          <w:rFonts w:hint="cs"/>
          <w:rtl/>
        </w:rPr>
        <w:t xml:space="preserve"> </w:t>
      </w:r>
    </w:p>
    <w:p w:rsidR="00B04F22" w:rsidRDefault="00B04F22" w:rsidP="00B04F22">
      <w:pPr>
        <w:rPr>
          <w:rtl/>
        </w:rPr>
      </w:pPr>
      <w:r>
        <w:rPr>
          <w:rFonts w:hint="cs"/>
          <w:rtl/>
        </w:rPr>
        <w:t xml:space="preserve">س5:- ما ابرز مكونات </w:t>
      </w:r>
      <w:proofErr w:type="spellStart"/>
      <w:r>
        <w:rPr>
          <w:rFonts w:hint="cs"/>
          <w:rtl/>
        </w:rPr>
        <w:t>الفالة</w:t>
      </w:r>
      <w:proofErr w:type="spellEnd"/>
      <w:r>
        <w:rPr>
          <w:rFonts w:hint="cs"/>
          <w:rtl/>
        </w:rPr>
        <w:t xml:space="preserve"> ؟</w:t>
      </w:r>
    </w:p>
    <w:p w:rsidR="00B04F22" w:rsidRDefault="00B04F22" w:rsidP="00B04F22">
      <w:pPr>
        <w:pStyle w:val="a3"/>
        <w:numPr>
          <w:ilvl w:val="0"/>
          <w:numId w:val="4"/>
        </w:numPr>
      </w:pPr>
      <w:proofErr w:type="spellStart"/>
      <w:r>
        <w:rPr>
          <w:rFonts w:hint="cs"/>
          <w:rtl/>
        </w:rPr>
        <w:t>مصفاه</w:t>
      </w:r>
      <w:proofErr w:type="spellEnd"/>
      <w:r>
        <w:rPr>
          <w:rFonts w:hint="cs"/>
          <w:rtl/>
        </w:rPr>
        <w:t xml:space="preserve">  2-  الغلاف النحاسي 3- القنوات والمجاري المائلة 4- المسار الحلزوني 5- ثقب </w:t>
      </w:r>
      <w:proofErr w:type="spellStart"/>
      <w:r>
        <w:rPr>
          <w:rFonts w:hint="cs"/>
          <w:rtl/>
        </w:rPr>
        <w:t>الفالة</w:t>
      </w:r>
      <w:proofErr w:type="spellEnd"/>
      <w:r>
        <w:rPr>
          <w:rFonts w:hint="cs"/>
          <w:rtl/>
        </w:rPr>
        <w:t xml:space="preserve"> </w:t>
      </w:r>
    </w:p>
    <w:p w:rsidR="00E62AA8" w:rsidRDefault="00B04F22" w:rsidP="00E62AA8">
      <w:pPr>
        <w:rPr>
          <w:rtl/>
        </w:rPr>
      </w:pPr>
      <w:r>
        <w:rPr>
          <w:rFonts w:hint="cs"/>
          <w:rtl/>
        </w:rPr>
        <w:t xml:space="preserve">س6:- ما </w:t>
      </w:r>
      <w:r w:rsidR="00541373">
        <w:rPr>
          <w:rFonts w:hint="cs"/>
          <w:rtl/>
        </w:rPr>
        <w:t>أسس</w:t>
      </w:r>
      <w:r>
        <w:rPr>
          <w:rFonts w:hint="cs"/>
          <w:rtl/>
        </w:rPr>
        <w:t xml:space="preserve"> اختيار </w:t>
      </w:r>
      <w:proofErr w:type="spellStart"/>
      <w:r>
        <w:rPr>
          <w:rFonts w:hint="cs"/>
          <w:rtl/>
        </w:rPr>
        <w:t>الفالة</w:t>
      </w:r>
      <w:proofErr w:type="spellEnd"/>
      <w:r>
        <w:rPr>
          <w:rFonts w:hint="cs"/>
          <w:rtl/>
        </w:rPr>
        <w:t xml:space="preserve"> ؟ 1- زاوية </w:t>
      </w:r>
      <w:proofErr w:type="spellStart"/>
      <w:r>
        <w:rPr>
          <w:rFonts w:hint="cs"/>
          <w:rtl/>
        </w:rPr>
        <w:t>البخ</w:t>
      </w:r>
      <w:proofErr w:type="spellEnd"/>
      <w:r w:rsidR="00E62AA8">
        <w:rPr>
          <w:rFonts w:hint="cs"/>
          <w:rtl/>
        </w:rPr>
        <w:t xml:space="preserve"> 30ْ</w:t>
      </w:r>
      <w:r>
        <w:rPr>
          <w:rFonts w:hint="cs"/>
          <w:rtl/>
        </w:rPr>
        <w:t xml:space="preserve"> </w:t>
      </w:r>
      <w:r w:rsidR="00E62AA8">
        <w:rPr>
          <w:rFonts w:hint="cs"/>
          <w:rtl/>
        </w:rPr>
        <w:t xml:space="preserve">   2-</w:t>
      </w:r>
      <w:r>
        <w:rPr>
          <w:rFonts w:hint="cs"/>
          <w:rtl/>
        </w:rPr>
        <w:t xml:space="preserve"> </w:t>
      </w:r>
      <w:r w:rsidR="00E62AA8">
        <w:rPr>
          <w:rFonts w:hint="cs"/>
          <w:rtl/>
        </w:rPr>
        <w:t xml:space="preserve"> معدل الحقن  كغم /ساعة 3   - شكل </w:t>
      </w:r>
      <w:proofErr w:type="spellStart"/>
      <w:r w:rsidR="00E62AA8">
        <w:rPr>
          <w:rFonts w:hint="cs"/>
          <w:rtl/>
        </w:rPr>
        <w:t>البخ</w:t>
      </w:r>
      <w:proofErr w:type="spellEnd"/>
      <w:r w:rsidR="00E62AA8">
        <w:rPr>
          <w:rFonts w:hint="cs"/>
          <w:rtl/>
        </w:rPr>
        <w:t xml:space="preserve"> مصمت مفرغ  نصف مصمت  4- شكل الهواء  مصمت </w:t>
      </w:r>
      <w:proofErr w:type="spellStart"/>
      <w:r w:rsidR="00E62AA8">
        <w:rPr>
          <w:rFonts w:hint="cs"/>
          <w:rtl/>
        </w:rPr>
        <w:t>او</w:t>
      </w:r>
      <w:proofErr w:type="spellEnd"/>
      <w:r w:rsidR="00E62AA8">
        <w:rPr>
          <w:rFonts w:hint="cs"/>
          <w:rtl/>
        </w:rPr>
        <w:t xml:space="preserve"> مفرغ </w:t>
      </w:r>
    </w:p>
    <w:p w:rsidR="00B04F22" w:rsidRPr="00E62AA8" w:rsidRDefault="00E62AA8" w:rsidP="00B04F22">
      <w:pPr>
        <w:rPr>
          <w:rFonts w:ascii="Segoe UI" w:hAnsi="Segoe UI" w:cs="Segoe UI"/>
        </w:rPr>
      </w:pPr>
      <w:r w:rsidRPr="00E62AA8">
        <w:rPr>
          <w:rFonts w:ascii="Segoe UI" w:hAnsi="Segoe UI" w:cs="Segoe UI"/>
          <w:rtl/>
        </w:rPr>
        <w:t>م صلاح الدين السدة</w:t>
      </w:r>
    </w:p>
    <w:sectPr w:rsidR="00B04F22" w:rsidRPr="00E62AA8" w:rsidSect="00E62AA8">
      <w:pgSz w:w="11906" w:h="16838"/>
      <w:pgMar w:top="144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crosoft Yi Baiti">
    <w:panose1 w:val="03000500000000000000"/>
    <w:charset w:val="00"/>
    <w:family w:val="script"/>
    <w:pitch w:val="variable"/>
    <w:sig w:usb0="80000003" w:usb1="00010402" w:usb2="00080002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F27D2"/>
    <w:multiLevelType w:val="hybridMultilevel"/>
    <w:tmpl w:val="A3127AD6"/>
    <w:lvl w:ilvl="0" w:tplc="A25C3152">
      <w:start w:val="1"/>
      <w:numFmt w:val="decimal"/>
      <w:lvlText w:val="%1-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>
    <w:nsid w:val="58143CF2"/>
    <w:multiLevelType w:val="hybridMultilevel"/>
    <w:tmpl w:val="894EE538"/>
    <w:lvl w:ilvl="0" w:tplc="CB74A3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171B3D"/>
    <w:multiLevelType w:val="hybridMultilevel"/>
    <w:tmpl w:val="EAAC8A9A"/>
    <w:lvl w:ilvl="0" w:tplc="FCF4CF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6B752C"/>
    <w:multiLevelType w:val="hybridMultilevel"/>
    <w:tmpl w:val="95F0AAE6"/>
    <w:lvl w:ilvl="0" w:tplc="F1086E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52479C"/>
    <w:multiLevelType w:val="hybridMultilevel"/>
    <w:tmpl w:val="F5DC8084"/>
    <w:lvl w:ilvl="0" w:tplc="E6AE468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116C44"/>
    <w:multiLevelType w:val="hybridMultilevel"/>
    <w:tmpl w:val="470ACE58"/>
    <w:lvl w:ilvl="0" w:tplc="555298E6">
      <w:start w:val="1"/>
      <w:numFmt w:val="decimal"/>
      <w:lvlText w:val="%1-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6">
    <w:nsid w:val="7D173734"/>
    <w:multiLevelType w:val="hybridMultilevel"/>
    <w:tmpl w:val="806666F8"/>
    <w:lvl w:ilvl="0" w:tplc="553AE74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useFELayout/>
  </w:compat>
  <w:rsids>
    <w:rsidRoot w:val="00424137"/>
    <w:rsid w:val="000A3A43"/>
    <w:rsid w:val="00196814"/>
    <w:rsid w:val="001A64E7"/>
    <w:rsid w:val="00333E0E"/>
    <w:rsid w:val="00350422"/>
    <w:rsid w:val="00357324"/>
    <w:rsid w:val="003D232F"/>
    <w:rsid w:val="00424137"/>
    <w:rsid w:val="00426F3C"/>
    <w:rsid w:val="00541373"/>
    <w:rsid w:val="005D2956"/>
    <w:rsid w:val="00645AA5"/>
    <w:rsid w:val="00727520"/>
    <w:rsid w:val="00963FC3"/>
    <w:rsid w:val="00976FB3"/>
    <w:rsid w:val="009A6024"/>
    <w:rsid w:val="009C6739"/>
    <w:rsid w:val="00B04F22"/>
    <w:rsid w:val="00CC1C08"/>
    <w:rsid w:val="00CD3CDA"/>
    <w:rsid w:val="00E62AA8"/>
    <w:rsid w:val="00F03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ii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ii-CN" w:bidi="ar-SA"/>
      </w:rPr>
    </w:rPrDefault>
    <w:pPrDefault>
      <w:pPr>
        <w:spacing w:after="200" w:line="276" w:lineRule="auto"/>
        <w:ind w:righ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32F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732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575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god</dc:creator>
  <cp:lastModifiedBy>god</cp:lastModifiedBy>
  <cp:revision>5</cp:revision>
  <dcterms:created xsi:type="dcterms:W3CDTF">2013-11-14T17:49:00Z</dcterms:created>
  <dcterms:modified xsi:type="dcterms:W3CDTF">2013-11-14T17:55:00Z</dcterms:modified>
</cp:coreProperties>
</file>